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AED7E" w14:textId="77777777" w:rsidR="00D87B80" w:rsidRDefault="00D87B80" w:rsidP="00D87B8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теплової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0C1229" w14:textId="77777777" w:rsidR="00D87B80" w:rsidRDefault="00D87B80" w:rsidP="00D87B8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опалювальний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381CFF" w14:textId="2225ED44" w:rsidR="00D87B80" w:rsidRPr="00D87B80" w:rsidRDefault="00D87B80" w:rsidP="00D87B8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2023/24року</w:t>
      </w:r>
    </w:p>
    <w:p w14:paraId="657F1D60" w14:textId="77777777" w:rsidR="00D87B80" w:rsidRDefault="00D87B80" w:rsidP="00D87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666CCD" w14:textId="7E217B2B" w:rsidR="00D87B80" w:rsidRDefault="00D87B80" w:rsidP="00D87B80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B80">
        <w:rPr>
          <w:rFonts w:ascii="Times New Roman" w:hAnsi="Times New Roman" w:cs="Times New Roman"/>
          <w:sz w:val="28"/>
          <w:szCs w:val="28"/>
        </w:rPr>
        <w:t>ІНФОРМАЦІЙНИЙ ЛИСТ</w:t>
      </w:r>
    </w:p>
    <w:p w14:paraId="2DA9F272" w14:textId="77777777" w:rsidR="00D87B80" w:rsidRDefault="00D87B80" w:rsidP="00D87B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B80">
        <w:rPr>
          <w:rFonts w:ascii="Times New Roman" w:hAnsi="Times New Roman" w:cs="Times New Roman"/>
          <w:sz w:val="28"/>
          <w:szCs w:val="28"/>
        </w:rPr>
        <w:t xml:space="preserve">З метою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належної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своєчасної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теплової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теплових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мереж та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теплових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опалювальний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2023/24 року,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попередженню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технологічних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енергетичному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обладнанні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та мережах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опалювального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Держенергонагляду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Запорізькій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 області (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нагадує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виконання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вимогами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теплових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господарств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опалювального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ППТГдоОП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затверджених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спільним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палива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енергетики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України і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України від 10.12.2008 р. № 620/378: </w:t>
      </w:r>
    </w:p>
    <w:p w14:paraId="77CF7D2F" w14:textId="77777777" w:rsidR="00D87B80" w:rsidRDefault="00D87B80" w:rsidP="00D87B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B8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розпорядчим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документом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організаційно-технічних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теплових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господарств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господарському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віданні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(за договором), до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опалювальному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періоді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призначенням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відповідальних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виконання; </w:t>
      </w:r>
    </w:p>
    <w:p w14:paraId="6F1F7A5E" w14:textId="77777777" w:rsidR="00D87B80" w:rsidRDefault="00D87B80" w:rsidP="00D87B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B8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розробити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графіки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проведення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профілактичних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ремонтів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і заміни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устаткування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укладення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наступний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опалювальний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постачання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палива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електричної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водопостачання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EBD3488" w14:textId="6E0273C0" w:rsidR="00D87B80" w:rsidRPr="00D87B80" w:rsidRDefault="00D87B80" w:rsidP="00D87B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B8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розробити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графіки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відпуску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тепла та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теплоносія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постачання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паливно-енергетичних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та при ліквідації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технологічних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в системах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теплопостачання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>;</w:t>
      </w:r>
    </w:p>
    <w:p w14:paraId="7A82A783" w14:textId="77777777" w:rsidR="00D87B80" w:rsidRDefault="00D87B80" w:rsidP="00D87B80">
      <w:pPr>
        <w:jc w:val="both"/>
        <w:rPr>
          <w:rFonts w:ascii="Times New Roman" w:hAnsi="Times New Roman" w:cs="Times New Roman"/>
          <w:sz w:val="28"/>
          <w:szCs w:val="28"/>
        </w:rPr>
      </w:pPr>
      <w:r w:rsidRPr="00D87B8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уточнити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приєднані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теплові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перерахунок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гідравлічного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режиму (за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), провести контроль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розмірів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встановлених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розрахункових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лімітних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звужувальних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пристроїв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теплової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пломбування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90EA4A3" w14:textId="77777777" w:rsidR="00D87B80" w:rsidRDefault="00D87B80" w:rsidP="00D87B80">
      <w:pPr>
        <w:jc w:val="both"/>
        <w:rPr>
          <w:rFonts w:ascii="Times New Roman" w:hAnsi="Times New Roman" w:cs="Times New Roman"/>
          <w:sz w:val="28"/>
          <w:szCs w:val="28"/>
        </w:rPr>
      </w:pPr>
      <w:r w:rsidRPr="00D87B8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розробку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температурного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графіка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центрального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відпуску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теплової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режимних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карт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теплового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і мереж; </w:t>
      </w:r>
    </w:p>
    <w:p w14:paraId="42ABDF54" w14:textId="77777777" w:rsidR="00D87B80" w:rsidRDefault="00D87B80" w:rsidP="00D87B80">
      <w:pPr>
        <w:jc w:val="both"/>
        <w:rPr>
          <w:rFonts w:ascii="Times New Roman" w:hAnsi="Times New Roman" w:cs="Times New Roman"/>
          <w:sz w:val="28"/>
          <w:szCs w:val="28"/>
        </w:rPr>
      </w:pPr>
      <w:r w:rsidRPr="00D87B80">
        <w:rPr>
          <w:rFonts w:ascii="Times New Roman" w:hAnsi="Times New Roman" w:cs="Times New Roman"/>
          <w:sz w:val="28"/>
          <w:szCs w:val="28"/>
        </w:rPr>
        <w:t xml:space="preserve">- провести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ремонтні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профілактичні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теплових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тепловикористальних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установках та мережах у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обсягах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5444603" w14:textId="77777777" w:rsidR="00D87B80" w:rsidRDefault="00D87B80" w:rsidP="00D87B80">
      <w:pPr>
        <w:jc w:val="both"/>
        <w:rPr>
          <w:rFonts w:ascii="Times New Roman" w:hAnsi="Times New Roman" w:cs="Times New Roman"/>
          <w:sz w:val="28"/>
          <w:szCs w:val="28"/>
        </w:rPr>
      </w:pPr>
      <w:r w:rsidRPr="00D87B8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D87B80">
        <w:rPr>
          <w:rFonts w:ascii="Times New Roman" w:hAnsi="Times New Roman" w:cs="Times New Roman"/>
          <w:sz w:val="28"/>
          <w:szCs w:val="28"/>
        </w:rPr>
        <w:t xml:space="preserve">провести 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налагоджувальні</w:t>
      </w:r>
      <w:proofErr w:type="spellEnd"/>
      <w:proofErr w:type="gram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усунення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виявлених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теплових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гідравлічних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режимах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теплопостачання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B319E2A" w14:textId="77777777" w:rsidR="00D87B80" w:rsidRDefault="00D87B80" w:rsidP="00D87B80">
      <w:pPr>
        <w:jc w:val="both"/>
        <w:rPr>
          <w:rFonts w:ascii="Times New Roman" w:hAnsi="Times New Roman" w:cs="Times New Roman"/>
          <w:sz w:val="28"/>
          <w:szCs w:val="28"/>
        </w:rPr>
      </w:pPr>
      <w:r w:rsidRPr="00D87B8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гідравлічні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випробування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котлоагрегатів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теплових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установок,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теплових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мереж, систем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опалення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щільність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міцність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, провести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промивку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DA3F92F" w14:textId="77777777" w:rsidR="00D87B80" w:rsidRDefault="00D87B80" w:rsidP="00D87B80">
      <w:pPr>
        <w:jc w:val="both"/>
        <w:rPr>
          <w:rFonts w:ascii="Times New Roman" w:hAnsi="Times New Roman" w:cs="Times New Roman"/>
          <w:sz w:val="28"/>
          <w:szCs w:val="28"/>
        </w:rPr>
      </w:pPr>
      <w:r w:rsidRPr="00D87B80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proofErr w:type="gramStart"/>
      <w:r w:rsidRPr="00D87B80">
        <w:rPr>
          <w:rFonts w:ascii="Times New Roman" w:hAnsi="Times New Roman" w:cs="Times New Roman"/>
          <w:sz w:val="28"/>
          <w:szCs w:val="28"/>
        </w:rPr>
        <w:t>застосувати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proofErr w:type="gramEnd"/>
      <w:r w:rsidRPr="00D87B80">
        <w:rPr>
          <w:rFonts w:ascii="Times New Roman" w:hAnsi="Times New Roman" w:cs="Times New Roman"/>
          <w:sz w:val="28"/>
          <w:szCs w:val="28"/>
        </w:rPr>
        <w:t xml:space="preserve"> контролю   стану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теплових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мереж з метою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з’ясування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ступеню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корозійного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пошкодження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трубопроводів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C37CCD5" w14:textId="77777777" w:rsidR="00D87B80" w:rsidRDefault="00D87B80" w:rsidP="00D87B80">
      <w:pPr>
        <w:jc w:val="both"/>
        <w:rPr>
          <w:rFonts w:ascii="Times New Roman" w:hAnsi="Times New Roman" w:cs="Times New Roman"/>
          <w:sz w:val="28"/>
          <w:szCs w:val="28"/>
        </w:rPr>
      </w:pPr>
      <w:r w:rsidRPr="00D87B8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відновити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антикорозійне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теплову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ізоляцію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на трубопроводах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теплових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мереж; </w:t>
      </w:r>
    </w:p>
    <w:p w14:paraId="7DCE09FB" w14:textId="77777777" w:rsidR="00D87B80" w:rsidRDefault="00D87B80" w:rsidP="00D87B80">
      <w:pPr>
        <w:jc w:val="both"/>
        <w:rPr>
          <w:rFonts w:ascii="Times New Roman" w:hAnsi="Times New Roman" w:cs="Times New Roman"/>
          <w:sz w:val="28"/>
          <w:szCs w:val="28"/>
        </w:rPr>
      </w:pPr>
      <w:r w:rsidRPr="00D87B80">
        <w:rPr>
          <w:rFonts w:ascii="Times New Roman" w:hAnsi="Times New Roman" w:cs="Times New Roman"/>
          <w:sz w:val="28"/>
          <w:szCs w:val="28"/>
        </w:rPr>
        <w:t xml:space="preserve">- привести у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справний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технічний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теплових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вузлів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теплової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>, контрольно-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вимірювальних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пристроїв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та автоматики; -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укомплектувати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підрозділи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7B80">
        <w:rPr>
          <w:rFonts w:ascii="Times New Roman" w:hAnsi="Times New Roman" w:cs="Times New Roman"/>
          <w:sz w:val="28"/>
          <w:szCs w:val="28"/>
        </w:rPr>
        <w:t>обслуговувальним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 персоналом</w:t>
      </w:r>
      <w:proofErr w:type="gramEnd"/>
      <w:r w:rsidRPr="00D87B80">
        <w:rPr>
          <w:rFonts w:ascii="Times New Roman" w:hAnsi="Times New Roman" w:cs="Times New Roman"/>
          <w:sz w:val="28"/>
          <w:szCs w:val="28"/>
        </w:rPr>
        <w:t xml:space="preserve">, провести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перевірку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протиаварійні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тренування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персоналу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ліквідації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технологічних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у системах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теплопостачання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8A17406" w14:textId="77777777" w:rsidR="00D87B80" w:rsidRDefault="00D87B80" w:rsidP="00D87B80">
      <w:pPr>
        <w:jc w:val="both"/>
        <w:rPr>
          <w:rFonts w:ascii="Times New Roman" w:hAnsi="Times New Roman" w:cs="Times New Roman"/>
          <w:sz w:val="28"/>
          <w:szCs w:val="28"/>
        </w:rPr>
      </w:pPr>
      <w:r w:rsidRPr="00D87B8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укомплектувати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робочі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виробничого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персоналу оперативною та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технічною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документацією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9CE9731" w14:textId="6461D7D2" w:rsidR="00D87B80" w:rsidRPr="00D87B80" w:rsidRDefault="00D87B80" w:rsidP="00D87B80">
      <w:pPr>
        <w:jc w:val="both"/>
        <w:rPr>
          <w:rFonts w:ascii="Times New Roman" w:hAnsi="Times New Roman" w:cs="Times New Roman"/>
          <w:sz w:val="28"/>
          <w:szCs w:val="28"/>
        </w:rPr>
      </w:pPr>
      <w:r w:rsidRPr="00D87B8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накопичення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палива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відповідно до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технологічних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потреб; - провести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перевірку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теплових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господарств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опалювальний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участю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встановлені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D87B80">
        <w:rPr>
          <w:rFonts w:ascii="Times New Roman" w:hAnsi="Times New Roman" w:cs="Times New Roman"/>
          <w:sz w:val="28"/>
          <w:szCs w:val="28"/>
        </w:rPr>
        <w:t>ППТГдоОП</w:t>
      </w:r>
      <w:proofErr w:type="spellEnd"/>
      <w:r w:rsidRPr="00D87B8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F6D296" w14:textId="2CDDBF95" w:rsidR="009B7F47" w:rsidRPr="00AC11C4" w:rsidRDefault="00AC11C4" w:rsidP="00D87B8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11C4">
        <w:rPr>
          <w:rFonts w:ascii="Times New Roman" w:hAnsi="Times New Roman" w:cs="Times New Roman"/>
          <w:sz w:val="28"/>
          <w:szCs w:val="28"/>
        </w:rPr>
        <w:t>Копію</w:t>
      </w:r>
      <w:proofErr w:type="spellEnd"/>
      <w:r w:rsidRPr="00AC1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1C4">
        <w:rPr>
          <w:rFonts w:ascii="Times New Roman" w:hAnsi="Times New Roman" w:cs="Times New Roman"/>
          <w:sz w:val="28"/>
          <w:szCs w:val="28"/>
        </w:rPr>
        <w:t>розпорядчого</w:t>
      </w:r>
      <w:proofErr w:type="spellEnd"/>
      <w:r w:rsidRPr="00AC11C4">
        <w:rPr>
          <w:rFonts w:ascii="Times New Roman" w:hAnsi="Times New Roman" w:cs="Times New Roman"/>
          <w:sz w:val="28"/>
          <w:szCs w:val="28"/>
        </w:rPr>
        <w:t xml:space="preserve"> документу, </w:t>
      </w:r>
      <w:proofErr w:type="spellStart"/>
      <w:r w:rsidRPr="00AC11C4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AC1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1C4">
        <w:rPr>
          <w:rFonts w:ascii="Times New Roman" w:hAnsi="Times New Roman" w:cs="Times New Roman"/>
          <w:sz w:val="28"/>
          <w:szCs w:val="28"/>
        </w:rPr>
        <w:t>затверджено</w:t>
      </w:r>
      <w:proofErr w:type="spellEnd"/>
      <w:r w:rsidRPr="00AC11C4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AC11C4">
        <w:rPr>
          <w:rFonts w:ascii="Times New Roman" w:hAnsi="Times New Roman" w:cs="Times New Roman"/>
          <w:sz w:val="28"/>
          <w:szCs w:val="28"/>
        </w:rPr>
        <w:t>організаційнотехнічних</w:t>
      </w:r>
      <w:proofErr w:type="spellEnd"/>
      <w:r w:rsidRPr="00AC1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1C4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AC11C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C11C4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AC1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1C4">
        <w:rPr>
          <w:rFonts w:ascii="Times New Roman" w:hAnsi="Times New Roman" w:cs="Times New Roman"/>
          <w:sz w:val="28"/>
          <w:szCs w:val="28"/>
        </w:rPr>
        <w:t>теплових</w:t>
      </w:r>
      <w:proofErr w:type="spellEnd"/>
      <w:r w:rsidRPr="00AC1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1C4">
        <w:rPr>
          <w:rFonts w:ascii="Times New Roman" w:hAnsi="Times New Roman" w:cs="Times New Roman"/>
          <w:sz w:val="28"/>
          <w:szCs w:val="28"/>
        </w:rPr>
        <w:t>господарств</w:t>
      </w:r>
      <w:proofErr w:type="spellEnd"/>
      <w:r w:rsidRPr="00AC11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11C4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AC11C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C11C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AC11C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C11C4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AC11C4">
        <w:rPr>
          <w:rFonts w:ascii="Times New Roman" w:hAnsi="Times New Roman" w:cs="Times New Roman"/>
          <w:sz w:val="28"/>
          <w:szCs w:val="28"/>
        </w:rPr>
        <w:t xml:space="preserve"> до 30.06.2023. </w:t>
      </w:r>
      <w:proofErr w:type="spellStart"/>
      <w:r w:rsidRPr="00AC11C4">
        <w:rPr>
          <w:rFonts w:ascii="Times New Roman" w:hAnsi="Times New Roman" w:cs="Times New Roman"/>
          <w:sz w:val="28"/>
          <w:szCs w:val="28"/>
        </w:rPr>
        <w:t>Заздалегідь</w:t>
      </w:r>
      <w:proofErr w:type="spellEnd"/>
      <w:r w:rsidRPr="00AC1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1C4"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 w:rsidRPr="00AC1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1C4">
        <w:rPr>
          <w:rFonts w:ascii="Times New Roman" w:hAnsi="Times New Roman" w:cs="Times New Roman"/>
          <w:sz w:val="28"/>
          <w:szCs w:val="28"/>
        </w:rPr>
        <w:t>повідомити</w:t>
      </w:r>
      <w:proofErr w:type="spellEnd"/>
      <w:r w:rsidRPr="00AC1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1C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AC1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1C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C1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1C4">
        <w:rPr>
          <w:rFonts w:ascii="Times New Roman" w:hAnsi="Times New Roman" w:cs="Times New Roman"/>
          <w:sz w:val="28"/>
          <w:szCs w:val="28"/>
        </w:rPr>
        <w:t>термінів</w:t>
      </w:r>
      <w:proofErr w:type="spellEnd"/>
      <w:r w:rsidRPr="00AC1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1C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C11C4">
        <w:rPr>
          <w:rFonts w:ascii="Times New Roman" w:hAnsi="Times New Roman" w:cs="Times New Roman"/>
          <w:sz w:val="28"/>
          <w:szCs w:val="28"/>
        </w:rPr>
        <w:t xml:space="preserve"> комісії з </w:t>
      </w:r>
      <w:proofErr w:type="spellStart"/>
      <w:r w:rsidRPr="00AC11C4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AC11C4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AC11C4"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 w:rsidRPr="00AC1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1C4">
        <w:rPr>
          <w:rFonts w:ascii="Times New Roman" w:hAnsi="Times New Roman" w:cs="Times New Roman"/>
          <w:sz w:val="28"/>
          <w:szCs w:val="28"/>
        </w:rPr>
        <w:t>підпорядкованих</w:t>
      </w:r>
      <w:proofErr w:type="spellEnd"/>
      <w:r w:rsidRPr="00AC1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1C4">
        <w:rPr>
          <w:rFonts w:ascii="Times New Roman" w:hAnsi="Times New Roman" w:cs="Times New Roman"/>
          <w:sz w:val="28"/>
          <w:szCs w:val="28"/>
        </w:rPr>
        <w:t>теплових</w:t>
      </w:r>
      <w:proofErr w:type="spellEnd"/>
      <w:r w:rsidRPr="00AC1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1C4">
        <w:rPr>
          <w:rFonts w:ascii="Times New Roman" w:hAnsi="Times New Roman" w:cs="Times New Roman"/>
          <w:sz w:val="28"/>
          <w:szCs w:val="28"/>
        </w:rPr>
        <w:t>господарств</w:t>
      </w:r>
      <w:proofErr w:type="spellEnd"/>
      <w:r w:rsidRPr="00AC11C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C11C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C11C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C11C4">
        <w:rPr>
          <w:rFonts w:ascii="Times New Roman" w:hAnsi="Times New Roman" w:cs="Times New Roman"/>
          <w:sz w:val="28"/>
          <w:szCs w:val="28"/>
        </w:rPr>
        <w:t>опалювальний</w:t>
      </w:r>
      <w:proofErr w:type="spellEnd"/>
      <w:r w:rsidRPr="00AC1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1C4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AC11C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C11C4">
        <w:rPr>
          <w:rFonts w:ascii="Times New Roman" w:hAnsi="Times New Roman" w:cs="Times New Roman"/>
          <w:sz w:val="28"/>
          <w:szCs w:val="28"/>
        </w:rPr>
        <w:t>наданням</w:t>
      </w:r>
      <w:proofErr w:type="spellEnd"/>
      <w:r w:rsidRPr="00AC1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1C4">
        <w:rPr>
          <w:rFonts w:ascii="Times New Roman" w:hAnsi="Times New Roman" w:cs="Times New Roman"/>
          <w:sz w:val="28"/>
          <w:szCs w:val="28"/>
        </w:rPr>
        <w:t>розпорядчого</w:t>
      </w:r>
      <w:proofErr w:type="spellEnd"/>
      <w:r w:rsidRPr="00AC11C4">
        <w:rPr>
          <w:rFonts w:ascii="Times New Roman" w:hAnsi="Times New Roman" w:cs="Times New Roman"/>
          <w:sz w:val="28"/>
          <w:szCs w:val="28"/>
        </w:rPr>
        <w:t xml:space="preserve"> документу </w:t>
      </w:r>
      <w:proofErr w:type="spellStart"/>
      <w:r w:rsidRPr="00AC11C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C1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1C4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AC11C4">
        <w:rPr>
          <w:rFonts w:ascii="Times New Roman" w:hAnsi="Times New Roman" w:cs="Times New Roman"/>
          <w:sz w:val="28"/>
          <w:szCs w:val="28"/>
        </w:rPr>
        <w:t xml:space="preserve"> складу комісії. </w:t>
      </w:r>
      <w:proofErr w:type="spellStart"/>
      <w:r w:rsidRPr="00AC11C4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AC11C4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AC11C4">
        <w:rPr>
          <w:rFonts w:ascii="Times New Roman" w:hAnsi="Times New Roman" w:cs="Times New Roman"/>
          <w:sz w:val="28"/>
          <w:szCs w:val="28"/>
        </w:rPr>
        <w:t>рекомендуємо</w:t>
      </w:r>
      <w:proofErr w:type="spellEnd"/>
      <w:r w:rsidRPr="00AC11C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C11C4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AC11C4">
        <w:rPr>
          <w:rFonts w:ascii="Times New Roman" w:hAnsi="Times New Roman" w:cs="Times New Roman"/>
          <w:sz w:val="28"/>
          <w:szCs w:val="28"/>
        </w:rPr>
        <w:t xml:space="preserve"> потреби </w:t>
      </w:r>
      <w:proofErr w:type="spellStart"/>
      <w:r w:rsidRPr="00AC11C4">
        <w:rPr>
          <w:rFonts w:ascii="Times New Roman" w:hAnsi="Times New Roman" w:cs="Times New Roman"/>
          <w:sz w:val="28"/>
          <w:szCs w:val="28"/>
        </w:rPr>
        <w:t>звернутися</w:t>
      </w:r>
      <w:proofErr w:type="spellEnd"/>
      <w:r w:rsidRPr="00AC11C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C11C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AC1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1C4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AC1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1C4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AC1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1C4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AC1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1C4">
        <w:rPr>
          <w:rFonts w:ascii="Times New Roman" w:hAnsi="Times New Roman" w:cs="Times New Roman"/>
          <w:sz w:val="28"/>
          <w:szCs w:val="28"/>
        </w:rPr>
        <w:t>інспекторів</w:t>
      </w:r>
      <w:proofErr w:type="spellEnd"/>
      <w:r w:rsidRPr="00AC11C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C11C4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AC11C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C11C4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AC11C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C11C4">
        <w:rPr>
          <w:rFonts w:ascii="Times New Roman" w:hAnsi="Times New Roman" w:cs="Times New Roman"/>
          <w:sz w:val="28"/>
          <w:szCs w:val="28"/>
        </w:rPr>
        <w:t>технічного</w:t>
      </w:r>
      <w:proofErr w:type="spellEnd"/>
      <w:r w:rsidRPr="00AC11C4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AC11C4">
        <w:rPr>
          <w:rFonts w:ascii="Times New Roman" w:hAnsi="Times New Roman" w:cs="Times New Roman"/>
          <w:sz w:val="28"/>
          <w:szCs w:val="28"/>
        </w:rPr>
        <w:t>енергетичного</w:t>
      </w:r>
      <w:proofErr w:type="spellEnd"/>
      <w:r w:rsidRPr="00AC1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1C4">
        <w:rPr>
          <w:rFonts w:ascii="Times New Roman" w:hAnsi="Times New Roman" w:cs="Times New Roman"/>
          <w:sz w:val="28"/>
          <w:szCs w:val="28"/>
        </w:rPr>
        <w:t>устаткування</w:t>
      </w:r>
      <w:proofErr w:type="spellEnd"/>
      <w:r w:rsidRPr="00AC11C4">
        <w:rPr>
          <w:rFonts w:ascii="Times New Roman" w:hAnsi="Times New Roman" w:cs="Times New Roman"/>
          <w:sz w:val="28"/>
          <w:szCs w:val="28"/>
        </w:rPr>
        <w:t xml:space="preserve"> з метою надання </w:t>
      </w:r>
      <w:proofErr w:type="spellStart"/>
      <w:r w:rsidRPr="00AC11C4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AC1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1C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C1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1C4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AC1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1C4">
        <w:rPr>
          <w:rFonts w:ascii="Times New Roman" w:hAnsi="Times New Roman" w:cs="Times New Roman"/>
          <w:sz w:val="28"/>
          <w:szCs w:val="28"/>
        </w:rPr>
        <w:t>оптимальних</w:t>
      </w:r>
      <w:proofErr w:type="spellEnd"/>
      <w:r w:rsidRPr="00AC1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1C4">
        <w:rPr>
          <w:rFonts w:ascii="Times New Roman" w:hAnsi="Times New Roman" w:cs="Times New Roman"/>
          <w:sz w:val="28"/>
          <w:szCs w:val="28"/>
        </w:rPr>
        <w:t>обсягів</w:t>
      </w:r>
      <w:proofErr w:type="spellEnd"/>
      <w:r w:rsidRPr="00AC1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1C4">
        <w:rPr>
          <w:rFonts w:ascii="Times New Roman" w:hAnsi="Times New Roman" w:cs="Times New Roman"/>
          <w:sz w:val="28"/>
          <w:szCs w:val="28"/>
        </w:rPr>
        <w:t>ремонтних</w:t>
      </w:r>
      <w:proofErr w:type="spellEnd"/>
      <w:r w:rsidRPr="00AC11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11C4">
        <w:rPr>
          <w:rFonts w:ascii="Times New Roman" w:hAnsi="Times New Roman" w:cs="Times New Roman"/>
          <w:sz w:val="28"/>
          <w:szCs w:val="28"/>
        </w:rPr>
        <w:t>профілактичних</w:t>
      </w:r>
      <w:proofErr w:type="spellEnd"/>
      <w:r w:rsidRPr="00AC1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1C4">
        <w:rPr>
          <w:rFonts w:ascii="Times New Roman" w:hAnsi="Times New Roman" w:cs="Times New Roman"/>
          <w:sz w:val="28"/>
          <w:szCs w:val="28"/>
        </w:rPr>
        <w:t>робіт</w:t>
      </w:r>
      <w:proofErr w:type="spellEnd"/>
    </w:p>
    <w:sectPr w:rsidR="009B7F47" w:rsidRPr="00AC1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80"/>
    <w:rsid w:val="009B7F47"/>
    <w:rsid w:val="00AC11C4"/>
    <w:rsid w:val="00D8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38699"/>
  <w15:chartTrackingRefBased/>
  <w15:docId w15:val="{B6504FA1-C206-4809-89BC-CA41A0D1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2023-06-28T12:32:00Z</dcterms:created>
  <dcterms:modified xsi:type="dcterms:W3CDTF">2023-06-28T12:41:00Z</dcterms:modified>
</cp:coreProperties>
</file>