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5E" w:rsidRPr="00F62CB5" w:rsidRDefault="006161AB" w:rsidP="0010196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62CB5">
        <w:rPr>
          <w:rFonts w:ascii="Times New Roman" w:hAnsi="Times New Roman" w:cs="Times New Roman"/>
          <w:b/>
          <w:sz w:val="32"/>
          <w:szCs w:val="32"/>
          <w:lang w:val="uk-UA"/>
        </w:rPr>
        <w:t>Шановні платники податків!</w:t>
      </w:r>
    </w:p>
    <w:p w:rsidR="00F62CB5" w:rsidRPr="0068772E" w:rsidRDefault="001F22F3" w:rsidP="00F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Головне управління ДПС у Запорізькій області з метою підтримки економіки нашої держави в умовах воєнного часу  звертається до </w:t>
      </w:r>
      <w:r w:rsidR="00101967"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Вас </w:t>
      </w:r>
      <w:r w:rsidRPr="00101967">
        <w:rPr>
          <w:rFonts w:ascii="Times New Roman" w:hAnsi="Times New Roman" w:cs="Times New Roman"/>
          <w:sz w:val="28"/>
          <w:szCs w:val="28"/>
          <w:lang w:val="uk-UA"/>
        </w:rPr>
        <w:t>з проханням сумлінно ставитись до виконання своїх обов’язків та сплачувати податки у повному обсязі.</w:t>
      </w:r>
    </w:p>
    <w:p w:rsidR="0068772E" w:rsidRDefault="0068772E" w:rsidP="00F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16.05.2022 року на території </w:t>
      </w:r>
      <w:proofErr w:type="spellStart"/>
      <w:r w:rsidR="00B938E8">
        <w:rPr>
          <w:rFonts w:ascii="Times New Roman" w:hAnsi="Times New Roman" w:cs="Times New Roman"/>
          <w:sz w:val="28"/>
          <w:szCs w:val="28"/>
          <w:lang w:val="uk-UA"/>
        </w:rPr>
        <w:t>Степненської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не ведуться бойові </w:t>
      </w:r>
      <w:proofErr w:type="spellStart"/>
      <w:r w:rsidR="00D34BCF">
        <w:rPr>
          <w:rFonts w:ascii="Times New Roman" w:hAnsi="Times New Roman" w:cs="Times New Roman"/>
          <w:sz w:val="28"/>
          <w:szCs w:val="28"/>
          <w:lang w:val="uk-UA"/>
        </w:rPr>
        <w:t>дї</w:t>
      </w:r>
      <w:proofErr w:type="spellEnd"/>
      <w:r w:rsidR="00D34BCF">
        <w:rPr>
          <w:rFonts w:ascii="Times New Roman" w:hAnsi="Times New Roman" w:cs="Times New Roman"/>
          <w:sz w:val="28"/>
          <w:szCs w:val="28"/>
          <w:lang w:val="uk-UA"/>
        </w:rPr>
        <w:t>, територія не знаходиться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тимчасовою окупацією збройними формуваннями російської федерації.</w:t>
      </w:r>
    </w:p>
    <w:p w:rsidR="0068772E" w:rsidRPr="0068772E" w:rsidRDefault="0068772E" w:rsidP="00F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Податкові зміни згідно Закону України від 15 березня 2022 року №2120-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8772E">
        <w:rPr>
          <w:rFonts w:ascii="Times New Roman" w:hAnsi="Times New Roman" w:cs="Times New Roman"/>
          <w:b/>
          <w:sz w:val="28"/>
          <w:szCs w:val="28"/>
          <w:lang w:val="uk-UA"/>
        </w:rPr>
        <w:t>не звільняють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сплати податків на території </w:t>
      </w:r>
      <w:proofErr w:type="spellStart"/>
      <w:r w:rsidR="00B938E8">
        <w:rPr>
          <w:rFonts w:ascii="Times New Roman" w:hAnsi="Times New Roman" w:cs="Times New Roman"/>
          <w:sz w:val="28"/>
          <w:szCs w:val="28"/>
          <w:lang w:val="uk-UA"/>
        </w:rPr>
        <w:t>Степненської</w:t>
      </w:r>
      <w:proofErr w:type="spellEnd"/>
      <w:r w:rsidR="00B93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Запорізького району Запорізької області.</w:t>
      </w:r>
    </w:p>
    <w:p w:rsidR="00F62CB5" w:rsidRDefault="0068772E" w:rsidP="00F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Наголошуємо</w:t>
      </w:r>
      <w:r w:rsidR="001F22F3"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сплати </w:t>
      </w:r>
      <w:r w:rsidR="001F22F3" w:rsidRPr="006877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земельного податку </w:t>
      </w:r>
      <w:r w:rsidR="001F22F3"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за 2022 рік та </w:t>
      </w:r>
      <w:r w:rsidR="001F22F3" w:rsidRPr="0068772E">
        <w:rPr>
          <w:rFonts w:ascii="Times New Roman" w:hAnsi="Times New Roman" w:cs="Times New Roman"/>
          <w:b/>
          <w:sz w:val="28"/>
          <w:szCs w:val="28"/>
          <w:lang w:val="uk-UA"/>
        </w:rPr>
        <w:t>податку на нерухоме майно, відмінне від земельної ділянки</w:t>
      </w:r>
      <w:r w:rsidR="001F22F3"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 за 2021 рік.</w:t>
      </w:r>
    </w:p>
    <w:p w:rsidR="001F22F3" w:rsidRPr="00101967" w:rsidRDefault="001F22F3" w:rsidP="00F62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Якщо ви маєте у власності </w:t>
      </w:r>
      <w:r w:rsidR="008972E3"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або користуванні земельні ділянки, земельні частки </w:t>
      </w:r>
      <w:r w:rsidR="00F62CB5">
        <w:rPr>
          <w:rFonts w:ascii="Times New Roman" w:hAnsi="Times New Roman" w:cs="Times New Roman"/>
          <w:sz w:val="28"/>
          <w:szCs w:val="28"/>
          <w:lang w:val="uk-UA"/>
        </w:rPr>
        <w:t>(паї)</w:t>
      </w:r>
      <w:r w:rsidR="00F62CB5" w:rsidRPr="00F62CB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972E3"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 квартири, загальна площа яких перевищує 60 </w:t>
      </w:r>
      <w:proofErr w:type="spellStart"/>
      <w:r w:rsidR="008972E3" w:rsidRPr="0010196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972E3"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., житлові будинки, загальна площа яких перевищує 120 </w:t>
      </w:r>
      <w:proofErr w:type="spellStart"/>
      <w:r w:rsidR="008972E3" w:rsidRPr="0010196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972E3" w:rsidRPr="00101967">
        <w:rPr>
          <w:rFonts w:ascii="Times New Roman" w:hAnsi="Times New Roman" w:cs="Times New Roman"/>
          <w:sz w:val="28"/>
          <w:szCs w:val="28"/>
          <w:lang w:val="uk-UA"/>
        </w:rPr>
        <w:t>, об’єкти нежитлової нерухомості</w:t>
      </w:r>
      <w:r w:rsidR="00101967" w:rsidRPr="00101967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="00F62CB5">
        <w:rPr>
          <w:rFonts w:ascii="Times New Roman" w:hAnsi="Times New Roman" w:cs="Times New Roman"/>
          <w:sz w:val="28"/>
          <w:szCs w:val="28"/>
          <w:lang w:val="uk-UA"/>
        </w:rPr>
        <w:t>у Вас виникає обов’язок щодо сплати податків до місцевого бюджету громади</w:t>
      </w:r>
      <w:r w:rsidR="00101967" w:rsidRPr="00101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E1C" w:rsidRDefault="00101967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967">
        <w:rPr>
          <w:rFonts w:ascii="Times New Roman" w:hAnsi="Times New Roman" w:cs="Times New Roman"/>
          <w:sz w:val="28"/>
          <w:szCs w:val="28"/>
          <w:lang w:val="uk-UA"/>
        </w:rPr>
        <w:t>Для отримання інформації, реквізитів для сплати та суми податкових зобов’язань, необхідно звернутись до Головного управління ДПС у Запорізькій області, за адресою</w:t>
      </w:r>
      <w:r w:rsidR="0068772E">
        <w:rPr>
          <w:rFonts w:ascii="Times New Roman" w:hAnsi="Times New Roman" w:cs="Times New Roman"/>
          <w:sz w:val="28"/>
          <w:szCs w:val="28"/>
        </w:rPr>
        <w:t>:</w:t>
      </w:r>
      <w:r w:rsidR="0068772E" w:rsidRPr="0068772E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68772E">
        <w:rPr>
          <w:rFonts w:ascii="Times New Roman" w:hAnsi="Times New Roman" w:cs="Times New Roman"/>
          <w:b/>
          <w:sz w:val="28"/>
          <w:szCs w:val="28"/>
        </w:rPr>
        <w:t>Запор</w:t>
      </w:r>
      <w:proofErr w:type="spellStart"/>
      <w:r w:rsidRPr="0068772E">
        <w:rPr>
          <w:rFonts w:ascii="Times New Roman" w:hAnsi="Times New Roman" w:cs="Times New Roman"/>
          <w:b/>
          <w:sz w:val="28"/>
          <w:szCs w:val="28"/>
          <w:lang w:val="uk-UA"/>
        </w:rPr>
        <w:t>іжжя</w:t>
      </w:r>
      <w:proofErr w:type="spellEnd"/>
      <w:r w:rsidRPr="0068772E">
        <w:rPr>
          <w:rFonts w:ascii="Times New Roman" w:hAnsi="Times New Roman" w:cs="Times New Roman"/>
          <w:b/>
          <w:sz w:val="28"/>
          <w:szCs w:val="28"/>
          <w:lang w:val="uk-UA"/>
        </w:rPr>
        <w:t>, вул. Богдана Ступки, буд. 8</w:t>
      </w:r>
      <w:r w:rsidR="00D34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до Вашої територіальної громади</w:t>
      </w:r>
      <w:r w:rsidRPr="0068772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8772E" w:rsidRPr="0068772E" w:rsidRDefault="0068772E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відсутності можливості з</w:t>
      </w:r>
      <w:r w:rsidRPr="0068772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явитися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щезазначеною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адресою, інформацію можна отримати за телефоном</w:t>
      </w:r>
      <w:r w:rsidRPr="0068772E">
        <w:rPr>
          <w:rFonts w:ascii="Times New Roman" w:hAnsi="Times New Roman" w:cs="Times New Roman"/>
          <w:sz w:val="28"/>
          <w:szCs w:val="28"/>
        </w:rPr>
        <w:t>:</w:t>
      </w:r>
      <w:r w:rsidR="006A1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72E">
        <w:rPr>
          <w:rFonts w:ascii="Times New Roman" w:hAnsi="Times New Roman" w:cs="Times New Roman"/>
          <w:b/>
          <w:sz w:val="28"/>
          <w:szCs w:val="28"/>
        </w:rPr>
        <w:t>212-40-2</w:t>
      </w:r>
      <w:r w:rsidR="00D34BC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1967" w:rsidRDefault="00F62CB5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Сподіваємось на ваше порозуміння та подальшу співпрацю!</w:t>
      </w:r>
    </w:p>
    <w:p w:rsidR="00D34BCF" w:rsidRDefault="00D34BCF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BCF" w:rsidRDefault="00D34BCF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Довідково</w:t>
      </w:r>
      <w:proofErr w:type="spellEnd"/>
      <w:r w:rsidR="009C5D0D" w:rsidRPr="009C5D0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C5D0D">
        <w:rPr>
          <w:rFonts w:ascii="Times New Roman" w:hAnsi="Times New Roman" w:cs="Times New Roman"/>
          <w:sz w:val="28"/>
          <w:szCs w:val="28"/>
          <w:lang w:val="uk-UA"/>
        </w:rPr>
        <w:t xml:space="preserve"> посилання на рахунки для сплати платежів </w:t>
      </w:r>
      <w:r w:rsidR="009C5D0D">
        <w:rPr>
          <w:rFonts w:ascii="Times New Roman" w:hAnsi="Times New Roman" w:cs="Times New Roman"/>
          <w:sz w:val="28"/>
          <w:szCs w:val="28"/>
        </w:rPr>
        <w:t xml:space="preserve">до бюджету </w:t>
      </w:r>
      <w:hyperlink r:id="rId4" w:history="1"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</w:t>
        </w:r>
        <w:proofErr w:type="spellEnd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byudjetni</w:t>
        </w:r>
        <w:proofErr w:type="spellEnd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rahunki</w:t>
        </w:r>
        <w:proofErr w:type="spellEnd"/>
        <w:r w:rsidR="009829A1" w:rsidRPr="005033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829A1" w:rsidRPr="009829A1" w:rsidRDefault="009829A1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D0D" w:rsidRDefault="009C5D0D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C5D0D" w:rsidRDefault="009C5D0D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C5D0D" w:rsidRDefault="009C5D0D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C5D0D" w:rsidRPr="009C5D0D" w:rsidRDefault="009C5D0D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C5D0D" w:rsidRPr="009C5D0D" w:rsidRDefault="009C5D0D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5D0D" w:rsidRPr="009C5D0D" w:rsidRDefault="009C5D0D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5D0D" w:rsidRPr="009C5D0D" w:rsidRDefault="009C5D0D" w:rsidP="0010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5D0D" w:rsidRPr="009C5D0D" w:rsidSect="005A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1AB"/>
    <w:rsid w:val="00101967"/>
    <w:rsid w:val="001F22F3"/>
    <w:rsid w:val="00466D11"/>
    <w:rsid w:val="005250B2"/>
    <w:rsid w:val="00590844"/>
    <w:rsid w:val="005A365E"/>
    <w:rsid w:val="006161AB"/>
    <w:rsid w:val="0068772E"/>
    <w:rsid w:val="006A1948"/>
    <w:rsid w:val="00771243"/>
    <w:rsid w:val="007C5D1C"/>
    <w:rsid w:val="008972E3"/>
    <w:rsid w:val="008A78A6"/>
    <w:rsid w:val="009829A1"/>
    <w:rsid w:val="009B1759"/>
    <w:rsid w:val="009C5D0D"/>
    <w:rsid w:val="00B1688F"/>
    <w:rsid w:val="00B66C17"/>
    <w:rsid w:val="00B75601"/>
    <w:rsid w:val="00B9374E"/>
    <w:rsid w:val="00B938E8"/>
    <w:rsid w:val="00BF1E1C"/>
    <w:rsid w:val="00D11A69"/>
    <w:rsid w:val="00D34BCF"/>
    <w:rsid w:val="00D35FD6"/>
    <w:rsid w:val="00DF7B07"/>
    <w:rsid w:val="00E440FF"/>
    <w:rsid w:val="00F6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.tax.gov.ua/byudjetni-rahu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Іванівна Журовльова</dc:creator>
  <cp:lastModifiedBy>ZaporDPI</cp:lastModifiedBy>
  <cp:revision>8</cp:revision>
  <cp:lastPrinted>2022-05-12T08:16:00Z</cp:lastPrinted>
  <dcterms:created xsi:type="dcterms:W3CDTF">2022-05-13T06:57:00Z</dcterms:created>
  <dcterms:modified xsi:type="dcterms:W3CDTF">2022-05-13T07:21:00Z</dcterms:modified>
</cp:coreProperties>
</file>